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99810" w14:textId="1E03891C"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 xml:space="preserve">Complete the following information about the organization and products and/or services you will focus on as you develop a complete marketing plan throughout the course. You may need to do research to get answers to the questions below. </w:t>
      </w:r>
      <w:bookmarkStart w:id="0" w:name="_GoBack"/>
      <w:bookmarkEnd w:id="0"/>
    </w:p>
    <w:p w14:paraId="331B74E1" w14:textId="77777777" w:rsidR="00056303" w:rsidRDefault="00056303">
      <w:pPr>
        <w:pStyle w:val="Heading2"/>
        <w:shd w:val="clear" w:color="auto" w:fill="FFFFFF"/>
        <w:spacing w:before="0" w:line="360" w:lineRule="atLeast"/>
        <w:textAlignment w:val="baseline"/>
        <w:rPr>
          <w:rFonts w:ascii="Arial" w:eastAsia="Times New Roman" w:hAnsi="Arial"/>
          <w:color w:val="077FAB"/>
          <w:sz w:val="28"/>
          <w:szCs w:val="28"/>
        </w:rPr>
      </w:pPr>
      <w:r>
        <w:rPr>
          <w:rFonts w:ascii="Trebuchet MS" w:eastAsia="Times New Roman" w:hAnsi="Trebuchet MS"/>
          <w:b/>
          <w:bCs/>
          <w:color w:val="000000"/>
          <w:sz w:val="24"/>
          <w:szCs w:val="24"/>
          <w:bdr w:val="none" w:sz="0" w:space="0" w:color="auto" w:frame="1"/>
        </w:rPr>
        <w:t>Company Profile</w:t>
      </w:r>
    </w:p>
    <w:p w14:paraId="3F5FB820"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sz w:val="24"/>
          <w:szCs w:val="24"/>
        </w:rPr>
      </w:pPr>
      <w:r>
        <w:rPr>
          <w:rFonts w:ascii="Trebuchet MS" w:eastAsia="Times New Roman" w:hAnsi="Trebuchet MS"/>
          <w:color w:val="000000"/>
          <w:bdr w:val="none" w:sz="0" w:space="0" w:color="auto" w:frame="1"/>
        </w:rPr>
        <w:t>Company Name:</w:t>
      </w:r>
    </w:p>
    <w:p w14:paraId="56277C0A"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Industry:</w:t>
      </w:r>
    </w:p>
    <w:p w14:paraId="43CE725C"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Major products and/or services (names, types):</w:t>
      </w:r>
    </w:p>
    <w:p w14:paraId="62060E62"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Products and/or services your marketing plan will focus on:</w:t>
      </w:r>
    </w:p>
    <w:p w14:paraId="1D62B313"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Target customers:</w:t>
      </w:r>
    </w:p>
    <w:p w14:paraId="6E7CA1D6"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Distribution channel(s):</w:t>
      </w:r>
    </w:p>
    <w:p w14:paraId="3E5988F3"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Headquarters (city, state, country):</w:t>
      </w:r>
    </w:p>
    <w:p w14:paraId="0BE7B603"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Year founded:</w:t>
      </w:r>
    </w:p>
    <w:p w14:paraId="533E3B80"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Arial" w:eastAsia="Times New Roman" w:hAnsi="Arial"/>
          <w:color w:val="373D3F"/>
        </w:rPr>
        <w:t>Number</w:t>
      </w:r>
      <w:r>
        <w:rPr>
          <w:rFonts w:ascii="Trebuchet MS" w:eastAsia="Times New Roman" w:hAnsi="Trebuchet MS"/>
          <w:color w:val="000000"/>
          <w:bdr w:val="none" w:sz="0" w:space="0" w:color="auto" w:frame="1"/>
        </w:rPr>
        <w:t> of employees:</w:t>
      </w:r>
    </w:p>
    <w:p w14:paraId="157D7000"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Annual revenue (estimated)</w:t>
      </w:r>
    </w:p>
    <w:p w14:paraId="083E62F4"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Key competitors:</w:t>
      </w:r>
    </w:p>
    <w:p w14:paraId="5C66F1E5"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Link to </w:t>
      </w:r>
      <w:r>
        <w:rPr>
          <w:rFonts w:ascii="Arial" w:eastAsia="Times New Roman" w:hAnsi="Arial"/>
          <w:color w:val="373D3F"/>
        </w:rPr>
        <w:t>Web</w:t>
      </w:r>
      <w:r>
        <w:rPr>
          <w:rFonts w:ascii="Trebuchet MS" w:eastAsia="Times New Roman" w:hAnsi="Trebuchet MS"/>
          <w:color w:val="000000"/>
          <w:bdr w:val="none" w:sz="0" w:space="0" w:color="auto" w:frame="1"/>
        </w:rPr>
        <w:t> site:</w:t>
      </w:r>
    </w:p>
    <w:p w14:paraId="745AD46D" w14:textId="77777777" w:rsidR="00056303" w:rsidRDefault="00056303" w:rsidP="00056303">
      <w:pPr>
        <w:numPr>
          <w:ilvl w:val="0"/>
          <w:numId w:val="1"/>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Link to Yahoo! Finance information page (for public companies):</w:t>
      </w:r>
    </w:p>
    <w:p w14:paraId="5B944B90" w14:textId="77777777" w:rsidR="00056303" w:rsidRDefault="00056303">
      <w:pPr>
        <w:pStyle w:val="Heading2"/>
        <w:shd w:val="clear" w:color="auto" w:fill="FFFFFF"/>
        <w:spacing w:before="0" w:line="360" w:lineRule="atLeast"/>
        <w:textAlignment w:val="baseline"/>
        <w:rPr>
          <w:rFonts w:ascii="Arial" w:eastAsia="Times New Roman" w:hAnsi="Arial"/>
          <w:color w:val="077FAB"/>
          <w:sz w:val="28"/>
          <w:szCs w:val="28"/>
        </w:rPr>
      </w:pPr>
      <w:r>
        <w:rPr>
          <w:rFonts w:ascii="Trebuchet MS" w:eastAsia="Times New Roman" w:hAnsi="Trebuchet MS"/>
          <w:b/>
          <w:bCs/>
          <w:color w:val="000000"/>
          <w:sz w:val="24"/>
          <w:szCs w:val="24"/>
          <w:bdr w:val="none" w:sz="0" w:space="0" w:color="auto" w:frame="1"/>
        </w:rPr>
        <w:t>Market Segmentation and Targeting</w:t>
      </w:r>
    </w:p>
    <w:p w14:paraId="6323B7CA" w14:textId="77777777" w:rsidR="00056303" w:rsidRDefault="00056303" w:rsidP="00056303">
      <w:pPr>
        <w:numPr>
          <w:ilvl w:val="0"/>
          <w:numId w:val="2"/>
        </w:numPr>
        <w:shd w:val="clear" w:color="auto" w:fill="FFFFFF"/>
        <w:spacing w:after="0" w:line="240" w:lineRule="auto"/>
        <w:ind w:left="750"/>
        <w:textAlignment w:val="baseline"/>
        <w:rPr>
          <w:rFonts w:ascii="Arial" w:eastAsia="Times New Roman" w:hAnsi="Arial"/>
          <w:color w:val="373D3F"/>
          <w:sz w:val="24"/>
          <w:szCs w:val="24"/>
        </w:rPr>
      </w:pPr>
      <w:r>
        <w:rPr>
          <w:rFonts w:ascii="Trebuchet MS" w:eastAsia="Times New Roman" w:hAnsi="Trebuchet MS"/>
          <w:color w:val="000000"/>
          <w:bdr w:val="none" w:sz="0" w:space="0" w:color="auto" w:frame="1"/>
        </w:rPr>
        <w:t>What problem does your product or service solve?</w:t>
      </w:r>
    </w:p>
    <w:p w14:paraId="6C4EB079" w14:textId="77777777" w:rsidR="00056303" w:rsidRDefault="00056303" w:rsidP="00056303">
      <w:pPr>
        <w:numPr>
          <w:ilvl w:val="0"/>
          <w:numId w:val="2"/>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Describe the total market for your solution: Who are potential customers?</w:t>
      </w:r>
    </w:p>
    <w:p w14:paraId="21D507F9" w14:textId="77777777" w:rsidR="00056303" w:rsidRDefault="00056303" w:rsidP="00056303">
      <w:pPr>
        <w:numPr>
          <w:ilvl w:val="0"/>
          <w:numId w:val="2"/>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What are the key segments within this market?</w:t>
      </w:r>
    </w:p>
    <w:p w14:paraId="049F923C" w14:textId="77777777" w:rsidR="00056303" w:rsidRDefault="00056303" w:rsidP="00056303">
      <w:pPr>
        <w:numPr>
          <w:ilvl w:val="0"/>
          <w:numId w:val="2"/>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Identify and briefly describe 1–3 segments that this company serves.</w:t>
      </w:r>
    </w:p>
    <w:p w14:paraId="78B9B2CD" w14:textId="77777777" w:rsidR="00056303" w:rsidRDefault="00056303" w:rsidP="00056303">
      <w:pPr>
        <w:numPr>
          <w:ilvl w:val="0"/>
          <w:numId w:val="2"/>
        </w:numPr>
        <w:shd w:val="clear" w:color="auto" w:fill="FFFFFF"/>
        <w:spacing w:after="0" w:line="240" w:lineRule="auto"/>
        <w:ind w:left="750"/>
        <w:textAlignment w:val="baseline"/>
        <w:rPr>
          <w:rFonts w:ascii="Arial" w:eastAsia="Times New Roman" w:hAnsi="Arial"/>
          <w:color w:val="373D3F"/>
        </w:rPr>
      </w:pPr>
      <w:r>
        <w:rPr>
          <w:rFonts w:ascii="Trebuchet MS" w:eastAsia="Times New Roman" w:hAnsi="Trebuchet MS"/>
          <w:color w:val="000000"/>
          <w:bdr w:val="none" w:sz="0" w:space="0" w:color="auto" w:frame="1"/>
        </w:rPr>
        <w:t>Which segment does this marketing plan focus on, and why? Why do you believe this segment will offer growth and profit opportunities?</w:t>
      </w:r>
    </w:p>
    <w:p w14:paraId="070D6CB8" w14:textId="77777777" w:rsidR="00056303" w:rsidRDefault="00056303">
      <w:pPr>
        <w:pStyle w:val="Heading2"/>
        <w:shd w:val="clear" w:color="auto" w:fill="FFFFFF"/>
        <w:spacing w:before="0" w:line="360" w:lineRule="atLeast"/>
        <w:textAlignment w:val="baseline"/>
        <w:rPr>
          <w:rFonts w:ascii="Arial" w:eastAsia="Times New Roman" w:hAnsi="Arial"/>
          <w:color w:val="077FAB"/>
          <w:sz w:val="28"/>
          <w:szCs w:val="28"/>
        </w:rPr>
      </w:pPr>
      <w:r>
        <w:rPr>
          <w:rFonts w:ascii="Trebuchet MS" w:eastAsia="Times New Roman" w:hAnsi="Trebuchet MS"/>
          <w:b/>
          <w:bCs/>
          <w:color w:val="000000"/>
          <w:sz w:val="24"/>
          <w:szCs w:val="24"/>
          <w:bdr w:val="none" w:sz="0" w:space="0" w:color="auto" w:frame="1"/>
        </w:rPr>
        <w:t>Situation and Company Analysis</w:t>
      </w:r>
    </w:p>
    <w:p w14:paraId="29108744" w14:textId="77777777" w:rsidR="00056303" w:rsidRDefault="00056303">
      <w:pPr>
        <w:pStyle w:val="Heading3"/>
        <w:shd w:val="clear" w:color="auto" w:fill="FFFFFF"/>
        <w:spacing w:before="0" w:line="360" w:lineRule="atLeast"/>
        <w:textAlignment w:val="baseline"/>
        <w:rPr>
          <w:rFonts w:ascii="Arial" w:eastAsia="Times New Roman" w:hAnsi="Arial"/>
          <w:color w:val="6C64AD"/>
        </w:rPr>
      </w:pPr>
      <w:r>
        <w:rPr>
          <w:rFonts w:ascii="Trebuchet MS" w:eastAsia="Times New Roman" w:hAnsi="Trebuchet MS"/>
          <w:b/>
          <w:bCs/>
          <w:color w:val="000000"/>
          <w:bdr w:val="none" w:sz="0" w:space="0" w:color="auto" w:frame="1"/>
        </w:rPr>
        <w:t>Economic Environment</w:t>
      </w:r>
    </w:p>
    <w:p w14:paraId="7A220CEC"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Discuss factors that affect your consumers’ purchasing power and spending patterns. What is the economic environment that you are operating in? Is it </w:t>
      </w:r>
      <w:r>
        <w:rPr>
          <w:rFonts w:ascii="Arial" w:hAnsi="Arial"/>
          <w:color w:val="373D3F"/>
        </w:rPr>
        <w:t>growth</w:t>
      </w:r>
      <w:r>
        <w:rPr>
          <w:rFonts w:ascii="Trebuchet MS" w:hAnsi="Trebuchet MS"/>
          <w:color w:val="000000"/>
          <w:bdr w:val="none" w:sz="0" w:space="0" w:color="auto" w:frame="1"/>
        </w:rPr>
        <w:t>, recovery or recession? Will it be easy to find staff? What is the current interest rate i.e. is it increasing or decreasing? What is consumer confidence like?</w:t>
      </w:r>
    </w:p>
    <w:p w14:paraId="0756B60B" w14:textId="77777777" w:rsidR="00056303" w:rsidRDefault="00056303">
      <w:pPr>
        <w:pStyle w:val="Heading3"/>
        <w:shd w:val="clear" w:color="auto" w:fill="FFFFFF"/>
        <w:spacing w:before="0" w:line="360" w:lineRule="atLeast"/>
        <w:textAlignment w:val="baseline"/>
        <w:rPr>
          <w:rFonts w:ascii="Arial" w:eastAsia="Times New Roman" w:hAnsi="Arial"/>
          <w:color w:val="6C64AD"/>
        </w:rPr>
      </w:pPr>
      <w:r>
        <w:rPr>
          <w:rFonts w:ascii="Trebuchet MS" w:eastAsia="Times New Roman" w:hAnsi="Trebuchet MS"/>
          <w:b/>
          <w:bCs/>
          <w:color w:val="000000"/>
          <w:bdr w:val="none" w:sz="0" w:space="0" w:color="auto" w:frame="1"/>
        </w:rPr>
        <w:t>Technical Environment</w:t>
      </w:r>
    </w:p>
    <w:p w14:paraId="249284A9"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The technological environment changes rapidly. You need to make sure that you are aware of trends in your industry and other industries could affect your business. New technologies create new markets and can influence </w:t>
      </w:r>
      <w:r>
        <w:rPr>
          <w:rFonts w:ascii="Arial" w:hAnsi="Arial"/>
          <w:color w:val="373D3F"/>
        </w:rPr>
        <w:t xml:space="preserve">you, </w:t>
      </w:r>
      <w:proofErr w:type="spellStart"/>
      <w:r>
        <w:rPr>
          <w:rFonts w:ascii="Arial" w:hAnsi="Arial"/>
          <w:color w:val="373D3F"/>
        </w:rPr>
        <w:t>consumers</w:t>
      </w:r>
      <w:r>
        <w:rPr>
          <w:rFonts w:ascii="Trebuchet MS" w:hAnsi="Trebuchet MS"/>
          <w:color w:val="000000"/>
          <w:bdr w:val="none" w:sz="0" w:space="0" w:color="auto" w:frame="1"/>
        </w:rPr>
        <w:t>and</w:t>
      </w:r>
      <w:proofErr w:type="spellEnd"/>
      <w:r>
        <w:rPr>
          <w:rFonts w:ascii="Trebuchet MS" w:hAnsi="Trebuchet MS"/>
          <w:color w:val="000000"/>
          <w:bdr w:val="none" w:sz="0" w:space="0" w:color="auto" w:frame="1"/>
        </w:rPr>
        <w:t xml:space="preserve"> competitors. Industry environment What are the trends in your industry? Are there new entrants in the market? Has a substitute product been introduced? Are there changes in industry practices or new benchmarks to use?</w:t>
      </w:r>
    </w:p>
    <w:p w14:paraId="23F817DF" w14:textId="77777777" w:rsidR="00056303" w:rsidRDefault="00056303">
      <w:pPr>
        <w:pStyle w:val="Heading3"/>
        <w:shd w:val="clear" w:color="auto" w:fill="FFFFFF"/>
        <w:spacing w:before="0" w:line="360" w:lineRule="atLeast"/>
        <w:textAlignment w:val="baseline"/>
        <w:rPr>
          <w:rFonts w:ascii="Arial" w:eastAsia="Times New Roman" w:hAnsi="Arial"/>
          <w:color w:val="6C64AD"/>
        </w:rPr>
      </w:pPr>
      <w:r>
        <w:rPr>
          <w:rFonts w:ascii="Trebuchet MS" w:eastAsia="Times New Roman" w:hAnsi="Trebuchet MS"/>
          <w:b/>
          <w:bCs/>
          <w:color w:val="000000"/>
          <w:bdr w:val="none" w:sz="0" w:space="0" w:color="auto" w:frame="1"/>
        </w:rPr>
        <w:t>Competitive Environment</w:t>
      </w:r>
    </w:p>
    <w:p w14:paraId="7FB87CA2"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How many competitors do you have? Who are the key competitors? What are the key selling points or competitive advantages of each </w:t>
      </w:r>
      <w:r>
        <w:rPr>
          <w:rFonts w:ascii="Arial" w:hAnsi="Arial"/>
          <w:color w:val="373D3F"/>
        </w:rPr>
        <w:t>one?</w:t>
      </w:r>
      <w:r>
        <w:rPr>
          <w:rFonts w:ascii="Trebuchet MS" w:hAnsi="Trebuchet MS"/>
          <w:color w:val="000000"/>
          <w:bdr w:val="none" w:sz="0" w:space="0" w:color="auto" w:frame="1"/>
        </w:rPr>
        <w:t> What is your advantage over competitors? Is the market large enough to support you and competitors?</w:t>
      </w:r>
    </w:p>
    <w:p w14:paraId="63923CA6" w14:textId="77777777" w:rsidR="00056303" w:rsidRDefault="00056303">
      <w:pPr>
        <w:pStyle w:val="Heading3"/>
        <w:shd w:val="clear" w:color="auto" w:fill="FFFFFF"/>
        <w:spacing w:before="0" w:line="360" w:lineRule="atLeast"/>
        <w:textAlignment w:val="baseline"/>
        <w:rPr>
          <w:rFonts w:ascii="Arial" w:eastAsia="Times New Roman" w:hAnsi="Arial"/>
          <w:color w:val="6C64AD"/>
        </w:rPr>
      </w:pPr>
      <w:r>
        <w:rPr>
          <w:rFonts w:ascii="Trebuchet MS" w:eastAsia="Times New Roman" w:hAnsi="Trebuchet MS"/>
          <w:b/>
          <w:bCs/>
          <w:color w:val="000000"/>
          <w:bdr w:val="none" w:sz="0" w:space="0" w:color="auto" w:frame="1"/>
        </w:rPr>
        <w:t>Political Environment</w:t>
      </w:r>
    </w:p>
    <w:p w14:paraId="7C2D986C"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Consider the political environment for the areas that your business will trade and operate in. Is there a stable political system? Are there any licenses and regulations that you should be aware of? Do you need to win support to be able to operate?</w:t>
      </w:r>
    </w:p>
    <w:p w14:paraId="7C3D6B8E" w14:textId="77777777" w:rsidR="00056303" w:rsidRDefault="00056303">
      <w:pPr>
        <w:pStyle w:val="Heading3"/>
        <w:shd w:val="clear" w:color="auto" w:fill="FFFFFF"/>
        <w:spacing w:before="0" w:line="360" w:lineRule="atLeast"/>
        <w:textAlignment w:val="baseline"/>
        <w:rPr>
          <w:rFonts w:ascii="Arial" w:eastAsia="Times New Roman" w:hAnsi="Arial"/>
          <w:color w:val="6C64AD"/>
        </w:rPr>
      </w:pPr>
      <w:r>
        <w:rPr>
          <w:rFonts w:ascii="Trebuchet MS" w:eastAsia="Times New Roman" w:hAnsi="Trebuchet MS"/>
          <w:b/>
          <w:bCs/>
          <w:color w:val="000000"/>
          <w:bdr w:val="none" w:sz="0" w:space="0" w:color="auto" w:frame="1"/>
        </w:rPr>
        <w:lastRenderedPageBreak/>
        <w:t>SWOT Analysis</w:t>
      </w:r>
    </w:p>
    <w:p w14:paraId="5B541E65"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Instruction: Complete the table below with descriptive responses and explanation as you answer the questions below.</w:t>
      </w:r>
    </w:p>
    <w:tbl>
      <w:tblPr>
        <w:tblW w:w="9575" w:type="dxa"/>
        <w:tblCellSpacing w:w="15" w:type="dxa"/>
        <w:tblBorders>
          <w:top w:val="single" w:sz="6" w:space="0" w:color="AAAAAA"/>
          <w:left w:val="single" w:sz="6" w:space="0" w:color="AAAAAA"/>
          <w:bottom w:val="single" w:sz="6" w:space="0" w:color="AAAAAA"/>
          <w:right w:val="single" w:sz="6" w:space="0" w:color="AAAAAA"/>
        </w:tblBorders>
        <w:tblCellMar>
          <w:left w:w="0" w:type="dxa"/>
          <w:right w:w="0" w:type="dxa"/>
        </w:tblCellMar>
        <w:tblLook w:val="04A0" w:firstRow="1" w:lastRow="0" w:firstColumn="1" w:lastColumn="0" w:noHBand="0" w:noVBand="1"/>
      </w:tblPr>
      <w:tblGrid>
        <w:gridCol w:w="5064"/>
        <w:gridCol w:w="4511"/>
      </w:tblGrid>
      <w:tr w:rsidR="00056303" w14:paraId="4A8120BA" w14:textId="77777777">
        <w:trPr>
          <w:tblCellSpacing w:w="15" w:type="dxa"/>
        </w:trPr>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14:paraId="451EF39D" w14:textId="77777777" w:rsidR="00056303" w:rsidRDefault="00056303">
            <w:pPr>
              <w:rPr>
                <w:rFonts w:ascii="Arial" w:eastAsia="Times New Roman" w:hAnsi="Arial"/>
              </w:rPr>
            </w:pPr>
            <w:r>
              <w:rPr>
                <w:rFonts w:ascii="Trebuchet MS" w:eastAsia="Times New Roman" w:hAnsi="Trebuchet MS"/>
                <w:color w:val="000000"/>
                <w:bdr w:val="none" w:sz="0" w:space="0" w:color="auto" w:frame="1"/>
              </w:rPr>
              <w:t>Strengths</w:t>
            </w:r>
          </w:p>
        </w:tc>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14:paraId="4F74AF97" w14:textId="77777777" w:rsidR="00056303" w:rsidRDefault="00056303">
            <w:pPr>
              <w:rPr>
                <w:rFonts w:ascii="Arial" w:eastAsia="Times New Roman" w:hAnsi="Arial"/>
              </w:rPr>
            </w:pPr>
            <w:r>
              <w:rPr>
                <w:rFonts w:ascii="Trebuchet MS" w:eastAsia="Times New Roman" w:hAnsi="Trebuchet MS"/>
                <w:color w:val="000000"/>
                <w:bdr w:val="none" w:sz="0" w:space="0" w:color="auto" w:frame="1"/>
              </w:rPr>
              <w:t>Weaknesses</w:t>
            </w:r>
          </w:p>
        </w:tc>
      </w:tr>
      <w:tr w:rsidR="00056303" w14:paraId="6385EA08" w14:textId="77777777">
        <w:trPr>
          <w:tblCellSpacing w:w="15" w:type="dxa"/>
        </w:trPr>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14:paraId="56D1567C" w14:textId="77777777" w:rsidR="00056303" w:rsidRDefault="00056303" w:rsidP="00056303">
            <w:pPr>
              <w:numPr>
                <w:ilvl w:val="0"/>
                <w:numId w:val="3"/>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Does the organization have a strong brand presence?</w:t>
            </w:r>
          </w:p>
          <w:p w14:paraId="37EFC7DC" w14:textId="77777777" w:rsidR="00056303" w:rsidRDefault="00056303" w:rsidP="00056303">
            <w:pPr>
              <w:numPr>
                <w:ilvl w:val="0"/>
                <w:numId w:val="3"/>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resources are available for marketing activities?</w:t>
            </w:r>
          </w:p>
          <w:p w14:paraId="04D32395" w14:textId="77777777" w:rsidR="00056303" w:rsidRDefault="00056303" w:rsidP="00056303">
            <w:pPr>
              <w:numPr>
                <w:ilvl w:val="0"/>
                <w:numId w:val="3"/>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Does </w:t>
            </w:r>
            <w:r>
              <w:rPr>
                <w:rFonts w:ascii="Arial" w:eastAsia="Times New Roman" w:hAnsi="Arial"/>
              </w:rPr>
              <w:t xml:space="preserve">the </w:t>
            </w:r>
            <w:proofErr w:type="spellStart"/>
            <w:r>
              <w:rPr>
                <w:rFonts w:ascii="Arial" w:eastAsia="Times New Roman" w:hAnsi="Arial"/>
              </w:rPr>
              <w:t>company</w:t>
            </w:r>
            <w:r>
              <w:rPr>
                <w:rFonts w:ascii="Trebuchet MS" w:eastAsia="Times New Roman" w:hAnsi="Trebuchet MS"/>
                <w:color w:val="000000"/>
                <w:bdr w:val="none" w:sz="0" w:space="0" w:color="auto" w:frame="1"/>
              </w:rPr>
              <w:t>have</w:t>
            </w:r>
            <w:proofErr w:type="spellEnd"/>
            <w:r>
              <w:rPr>
                <w:rFonts w:ascii="Trebuchet MS" w:eastAsia="Times New Roman" w:hAnsi="Trebuchet MS"/>
                <w:color w:val="000000"/>
                <w:bdr w:val="none" w:sz="0" w:space="0" w:color="auto" w:frame="1"/>
              </w:rPr>
              <w:t xml:space="preserve"> unique products or services that satisfy the needs of its target market?</w:t>
            </w:r>
          </w:p>
          <w:p w14:paraId="3308CABF" w14:textId="77777777" w:rsidR="00056303" w:rsidRDefault="00056303" w:rsidP="00056303">
            <w:pPr>
              <w:numPr>
                <w:ilvl w:val="0"/>
                <w:numId w:val="3"/>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makes the company’s products or services unique?</w:t>
            </w:r>
          </w:p>
          <w:p w14:paraId="7356BD07" w14:textId="77777777" w:rsidR="00056303" w:rsidRDefault="00056303" w:rsidP="00056303">
            <w:pPr>
              <w:numPr>
                <w:ilvl w:val="0"/>
                <w:numId w:val="3"/>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value is brought to customers?</w:t>
            </w:r>
          </w:p>
        </w:tc>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14:paraId="619EA5DC" w14:textId="77777777" w:rsidR="00056303" w:rsidRDefault="00056303" w:rsidP="00056303">
            <w:pPr>
              <w:numPr>
                <w:ilvl w:val="0"/>
                <w:numId w:val="4"/>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Does the organization have a weak brand presence?</w:t>
            </w:r>
          </w:p>
          <w:p w14:paraId="1E4DCD8E" w14:textId="77777777" w:rsidR="00056303" w:rsidRDefault="00056303" w:rsidP="00056303">
            <w:pPr>
              <w:numPr>
                <w:ilvl w:val="0"/>
                <w:numId w:val="4"/>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Are resources insufficient for marketing activities?</w:t>
            </w:r>
          </w:p>
          <w:p w14:paraId="29D371E4" w14:textId="77777777" w:rsidR="00056303" w:rsidRDefault="00056303" w:rsidP="00056303">
            <w:pPr>
              <w:numPr>
                <w:ilvl w:val="0"/>
                <w:numId w:val="4"/>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Does the company lack distinctive products or services?</w:t>
            </w:r>
          </w:p>
          <w:p w14:paraId="2FC4FF3C" w14:textId="77777777" w:rsidR="00056303" w:rsidRDefault="00056303" w:rsidP="00056303">
            <w:pPr>
              <w:numPr>
                <w:ilvl w:val="0"/>
                <w:numId w:val="4"/>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 current products or services fail to satisfy the needs of customers?</w:t>
            </w:r>
          </w:p>
          <w:p w14:paraId="33807E9C" w14:textId="77777777" w:rsidR="00056303" w:rsidRDefault="00056303" w:rsidP="00056303">
            <w:pPr>
              <w:numPr>
                <w:ilvl w:val="0"/>
                <w:numId w:val="4"/>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 current products or services fail to bring value to customers?</w:t>
            </w:r>
          </w:p>
        </w:tc>
      </w:tr>
      <w:tr w:rsidR="00056303" w14:paraId="2ABC9955" w14:textId="77777777">
        <w:trPr>
          <w:tblCellSpacing w:w="15" w:type="dxa"/>
        </w:trPr>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14:paraId="23701A10" w14:textId="77777777" w:rsidR="00056303" w:rsidRDefault="00056303">
            <w:pPr>
              <w:rPr>
                <w:rFonts w:ascii="Arial" w:eastAsia="Times New Roman" w:hAnsi="Arial"/>
              </w:rPr>
            </w:pPr>
            <w:r>
              <w:rPr>
                <w:rFonts w:ascii="Trebuchet MS" w:eastAsia="Times New Roman" w:hAnsi="Trebuchet MS"/>
                <w:color w:val="000000"/>
                <w:bdr w:val="none" w:sz="0" w:space="0" w:color="auto" w:frame="1"/>
              </w:rPr>
              <w:t>Opportunities</w:t>
            </w:r>
          </w:p>
        </w:tc>
        <w:tc>
          <w:tcPr>
            <w:tcW w:w="0" w:type="auto"/>
            <w:tcBorders>
              <w:top w:val="dashed" w:sz="6" w:space="0" w:color="BBBBBB"/>
              <w:left w:val="dashed" w:sz="6" w:space="0" w:color="BBBBBB"/>
              <w:bottom w:val="dashed" w:sz="6" w:space="0" w:color="BBBBBB"/>
              <w:right w:val="dashed" w:sz="6" w:space="0" w:color="BBBBBB"/>
            </w:tcBorders>
            <w:tcMar>
              <w:top w:w="225" w:type="dxa"/>
              <w:left w:w="105" w:type="dxa"/>
              <w:bottom w:w="225" w:type="dxa"/>
              <w:right w:w="105" w:type="dxa"/>
            </w:tcMar>
            <w:vAlign w:val="center"/>
            <w:hideMark/>
          </w:tcPr>
          <w:p w14:paraId="1EA49388" w14:textId="77777777" w:rsidR="00056303" w:rsidRDefault="00056303">
            <w:pPr>
              <w:rPr>
                <w:rFonts w:ascii="Arial" w:eastAsia="Times New Roman" w:hAnsi="Arial"/>
              </w:rPr>
            </w:pPr>
            <w:r>
              <w:rPr>
                <w:rFonts w:ascii="Trebuchet MS" w:eastAsia="Times New Roman" w:hAnsi="Trebuchet MS"/>
                <w:color w:val="000000"/>
                <w:bdr w:val="none" w:sz="0" w:space="0" w:color="auto" w:frame="1"/>
              </w:rPr>
              <w:t>Threats</w:t>
            </w:r>
          </w:p>
        </w:tc>
      </w:tr>
      <w:tr w:rsidR="00056303" w14:paraId="036FC31D" w14:textId="77777777">
        <w:trPr>
          <w:tblCellSpacing w:w="15" w:type="dxa"/>
        </w:trPr>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14:paraId="20530BF3"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is the unique opportunity that the company is trying to take advantage of?</w:t>
            </w:r>
          </w:p>
          <w:p w14:paraId="2CFE3A5A"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Does the target market have any unfulfilled needs that the company can satisfy?</w:t>
            </w:r>
          </w:p>
          <w:p w14:paraId="301156B4"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Are there emerging target markets with needs that the company can satisfy?</w:t>
            </w:r>
          </w:p>
          <w:p w14:paraId="24380039"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Are there ways the company and its competitors can benefit </w:t>
            </w:r>
            <w:proofErr w:type="spellStart"/>
            <w:r>
              <w:rPr>
                <w:rFonts w:ascii="Arial" w:eastAsia="Times New Roman" w:hAnsi="Arial"/>
              </w:rPr>
              <w:t>from</w:t>
            </w:r>
            <w:r>
              <w:rPr>
                <w:rFonts w:ascii="Trebuchet MS" w:eastAsia="Times New Roman" w:hAnsi="Trebuchet MS"/>
                <w:color w:val="000000"/>
                <w:bdr w:val="none" w:sz="0" w:space="0" w:color="auto" w:frame="1"/>
              </w:rPr>
              <w:t>working</w:t>
            </w:r>
            <w:proofErr w:type="spellEnd"/>
            <w:r>
              <w:rPr>
                <w:rFonts w:ascii="Trebuchet MS" w:eastAsia="Times New Roman" w:hAnsi="Trebuchet MS"/>
                <w:color w:val="000000"/>
                <w:bdr w:val="none" w:sz="0" w:space="0" w:color="auto" w:frame="1"/>
              </w:rPr>
              <w:t xml:space="preserve"> together?</w:t>
            </w:r>
          </w:p>
          <w:p w14:paraId="136D5377"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Are there opportunities for collaborating with customers to build </w:t>
            </w:r>
            <w:r>
              <w:rPr>
                <w:rFonts w:ascii="Arial" w:eastAsia="Times New Roman" w:hAnsi="Arial"/>
              </w:rPr>
              <w:t>a brand</w:t>
            </w:r>
            <w:r>
              <w:rPr>
                <w:rFonts w:ascii="Trebuchet MS" w:eastAsia="Times New Roman" w:hAnsi="Trebuchet MS"/>
                <w:color w:val="000000"/>
                <w:bdr w:val="none" w:sz="0" w:space="0" w:color="auto" w:frame="1"/>
              </w:rPr>
              <w:t> presence?</w:t>
            </w:r>
          </w:p>
          <w:p w14:paraId="6427BE04"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Describe and analyze if market demand is increasing?</w:t>
            </w:r>
          </w:p>
          <w:p w14:paraId="63B18BB9"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Are there changes in the government regulations that will affect the company?</w:t>
            </w:r>
          </w:p>
          <w:p w14:paraId="2D4A241B" w14:textId="77777777" w:rsidR="00056303" w:rsidRDefault="00056303" w:rsidP="00056303">
            <w:pPr>
              <w:numPr>
                <w:ilvl w:val="0"/>
                <w:numId w:val="5"/>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Describe any emerging global issues that will affect the company?</w:t>
            </w:r>
          </w:p>
        </w:tc>
        <w:tc>
          <w:tcPr>
            <w:tcW w:w="0" w:type="auto"/>
            <w:tcBorders>
              <w:top w:val="dashed" w:sz="6" w:space="0" w:color="BBBBBB"/>
              <w:left w:val="dashed" w:sz="6" w:space="0" w:color="BBBBBB"/>
              <w:bottom w:val="dashed" w:sz="6" w:space="0" w:color="BBBBBB"/>
              <w:right w:val="dashed" w:sz="6" w:space="0" w:color="BBBBBB"/>
            </w:tcBorders>
            <w:shd w:val="clear" w:color="auto" w:fill="FAFAFA"/>
            <w:tcMar>
              <w:top w:w="225" w:type="dxa"/>
              <w:left w:w="105" w:type="dxa"/>
              <w:bottom w:w="225" w:type="dxa"/>
              <w:right w:w="105" w:type="dxa"/>
            </w:tcMar>
            <w:vAlign w:val="center"/>
            <w:hideMark/>
          </w:tcPr>
          <w:p w14:paraId="1057E8DE"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are the tactics that competitors use to pursue customers?</w:t>
            </w:r>
          </w:p>
          <w:p w14:paraId="178D43F3"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are the strengths of the company’s biggest and or emerging competitors?</w:t>
            </w:r>
          </w:p>
          <w:p w14:paraId="217476B4"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In what ways are the competitors’ products or services superior to the company’s offerings?</w:t>
            </w:r>
          </w:p>
          <w:p w14:paraId="0BFA9E6D"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How are competitors likely to respond to any changes in the way the company markets?</w:t>
            </w:r>
          </w:p>
          <w:p w14:paraId="289C7691"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Is the company behind in adopting new technologies for marketing?</w:t>
            </w:r>
          </w:p>
          <w:p w14:paraId="157D70A5"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Describe any ways in which international competitors are taking away market share?</w:t>
            </w:r>
          </w:p>
          <w:p w14:paraId="085726DD"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What do customers dislike about the company?</w:t>
            </w:r>
          </w:p>
          <w:p w14:paraId="127A9340" w14:textId="77777777" w:rsidR="00056303" w:rsidRDefault="00056303" w:rsidP="00056303">
            <w:pPr>
              <w:numPr>
                <w:ilvl w:val="0"/>
                <w:numId w:val="6"/>
              </w:numPr>
              <w:spacing w:after="0" w:line="240" w:lineRule="auto"/>
              <w:ind w:left="375"/>
              <w:rPr>
                <w:rFonts w:ascii="Arial" w:eastAsia="Times New Roman" w:hAnsi="Arial"/>
              </w:rPr>
            </w:pPr>
            <w:r>
              <w:rPr>
                <w:rFonts w:ascii="Trebuchet MS" w:eastAsia="Times New Roman" w:hAnsi="Trebuchet MS"/>
                <w:color w:val="000000"/>
                <w:bdr w:val="none" w:sz="0" w:space="0" w:color="auto" w:frame="1"/>
              </w:rPr>
              <w:t>Describe and analyze if market demand is decreasing?</w:t>
            </w:r>
          </w:p>
        </w:tc>
      </w:tr>
    </w:tbl>
    <w:p w14:paraId="719CE03C" w14:textId="77777777" w:rsidR="00056303" w:rsidRDefault="00056303">
      <w:pPr>
        <w:pStyle w:val="Heading2"/>
        <w:shd w:val="clear" w:color="auto" w:fill="FFFFFF"/>
        <w:spacing w:before="0" w:line="360" w:lineRule="atLeast"/>
        <w:textAlignment w:val="baseline"/>
        <w:rPr>
          <w:rFonts w:ascii="Arial" w:eastAsia="Times New Roman" w:hAnsi="Arial"/>
          <w:color w:val="077FAB"/>
          <w:sz w:val="28"/>
          <w:szCs w:val="28"/>
        </w:rPr>
      </w:pPr>
      <w:r>
        <w:rPr>
          <w:rFonts w:ascii="Trebuchet MS" w:eastAsia="Times New Roman" w:hAnsi="Trebuchet MS"/>
          <w:b/>
          <w:bCs/>
          <w:color w:val="000000"/>
          <w:sz w:val="24"/>
          <w:szCs w:val="24"/>
          <w:bdr w:val="none" w:sz="0" w:space="0" w:color="auto" w:frame="1"/>
        </w:rPr>
        <w:t>Mission, Objectives, and Goals</w:t>
      </w:r>
    </w:p>
    <w:p w14:paraId="2A53608C"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State the mission or business purpose: what the organization wants to achieve, in market-oriented terms. (Example: Disney’s mission could be, “We create happiness by providing the finest in entertainment for people of all ages.)</w:t>
      </w:r>
    </w:p>
    <w:p w14:paraId="5BABB359"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lastRenderedPageBreak/>
        <w:t>List 1–3 objectives that move the organization a step closer to achieving the mission. (Example: A Disney objective could be, “To be the most popular theme park for international visitors.”)</w:t>
      </w:r>
    </w:p>
    <w:p w14:paraId="650C4B06" w14:textId="77777777" w:rsidR="00056303" w:rsidRDefault="00056303">
      <w:pPr>
        <w:pStyle w:val="NormalWeb"/>
        <w:shd w:val="clear" w:color="auto" w:fill="FFFFFF"/>
        <w:spacing w:before="0" w:beforeAutospacing="0" w:after="0" w:afterAutospacing="0"/>
        <w:textAlignment w:val="baseline"/>
        <w:rPr>
          <w:rFonts w:ascii="Arial" w:hAnsi="Arial"/>
          <w:color w:val="373D3F"/>
        </w:rPr>
      </w:pPr>
      <w:r>
        <w:rPr>
          <w:rFonts w:ascii="Trebuchet MS" w:hAnsi="Trebuchet MS"/>
          <w:color w:val="000000"/>
          <w:bdr w:val="none" w:sz="0" w:space="0" w:color="auto" w:frame="1"/>
        </w:rPr>
        <w:t>Convert objectives into specific marketing goals that are easy to measure and evaluate. (Example: Our goal is to increase </w:t>
      </w:r>
      <w:r>
        <w:rPr>
          <w:rFonts w:ascii="Arial" w:hAnsi="Arial"/>
          <w:color w:val="373D3F"/>
        </w:rPr>
        <w:t>the market</w:t>
      </w:r>
      <w:r>
        <w:rPr>
          <w:rFonts w:ascii="Trebuchet MS" w:hAnsi="Trebuchet MS"/>
          <w:color w:val="000000"/>
          <w:bdr w:val="none" w:sz="0" w:space="0" w:color="auto" w:frame="1"/>
        </w:rPr>
        <w:t> share of international theme park visitors by 10% in the next two years.”)</w:t>
      </w:r>
    </w:p>
    <w:p w14:paraId="23A72263" w14:textId="77777777" w:rsidR="00056303" w:rsidRDefault="00056303"/>
    <w:sectPr w:rsidR="00056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A09A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F84BA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897A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DE05C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7200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FC2B8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303"/>
    <w:rsid w:val="0004155C"/>
    <w:rsid w:val="00056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1BBB13"/>
  <w15:chartTrackingRefBased/>
  <w15:docId w15:val="{2EC78935-C9E7-4747-8F1A-92A1A2F3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563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5630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5630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5630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056303"/>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4247</Characters>
  <Application>Microsoft Office Word</Application>
  <DocSecurity>0</DocSecurity>
  <Lines>35</Lines>
  <Paragraphs>9</Paragraphs>
  <ScaleCrop>false</ScaleCrop>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cp:revision>
  <dcterms:created xsi:type="dcterms:W3CDTF">2019-10-21T23:47:00Z</dcterms:created>
  <dcterms:modified xsi:type="dcterms:W3CDTF">2019-10-21T23:48:00Z</dcterms:modified>
</cp:coreProperties>
</file>